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桩企补贴申报材料说明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在充电桩接入省平台时，已经上传的基本资料，补贴申报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自动获取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其他材料由</w:t>
      </w:r>
      <w:r>
        <w:rPr>
          <w:rFonts w:hint="eastAsia" w:ascii="仿宋_GB2312" w:hAnsi="仿宋_GB2312" w:eastAsia="仿宋_GB2312" w:cs="仿宋_GB2312"/>
          <w:sz w:val="32"/>
          <w:szCs w:val="32"/>
        </w:rPr>
        <w:t>桩企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企业工商注册登记证书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（平台自动抓取）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项目备案表或项目备案批复文件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（平台自动抓取）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充电桩（站）报备表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（平台自动抓取）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竣工验收资料（平台自动抓取）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5、企业法人、经办人身份证信息，企业银行账户信息（平台填写）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项目建设和运营规划书（企业上传）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项目建设成本决算（企业上传）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设备购置合同（企业上传）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工程建设委托合同（企业上传）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充电设施产品合格证书或产品认证等相关材料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充换电设施补贴资金申请表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平台下载，企业填报盖章上传）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运营时间不少于3年承诺书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平台下载，企业填报盖章上传）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充电站（桩）现场照片材料审核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（企业上传）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15、其他需要说明的材料（提供一个上传入口，补充材料）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针对申报运营补贴，需要补充提交材料：</w:t>
      </w:r>
    </w:p>
    <w:p>
      <w:pPr>
        <w:numPr>
          <w:ilvl w:val="0"/>
          <w:numId w:val="2"/>
        </w:numPr>
        <w:ind w:left="685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站点年度电费发票（企业上传）</w:t>
      </w:r>
    </w:p>
    <w:p>
      <w:pPr>
        <w:numPr>
          <w:ilvl w:val="0"/>
          <w:numId w:val="2"/>
        </w:numPr>
        <w:ind w:left="685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站点订单/电量推送真实性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平台下载，企业填报盖章上传）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0442C5"/>
    <w:multiLevelType w:val="singleLevel"/>
    <w:tmpl w:val="EE0442C5"/>
    <w:lvl w:ilvl="0" w:tentative="0">
      <w:start w:val="13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F704727C"/>
    <w:multiLevelType w:val="singleLevel"/>
    <w:tmpl w:val="F704727C"/>
    <w:lvl w:ilvl="0" w:tentative="0">
      <w:start w:val="16"/>
      <w:numFmt w:val="decimal"/>
      <w:suff w:val="nothing"/>
      <w:lvlText w:val="%1、"/>
      <w:lvlJc w:val="left"/>
      <w:pPr>
        <w:ind w:left="68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Dc4OTYxODZkNzU3MWJhYzliMjUzYTc4ZTIxZjMifQ=="/>
  </w:docVars>
  <w:rsids>
    <w:rsidRoot w:val="00000000"/>
    <w:rsid w:val="158135F7"/>
    <w:rsid w:val="1B73470D"/>
    <w:rsid w:val="1D9D2BC5"/>
    <w:rsid w:val="21E604A4"/>
    <w:rsid w:val="25842075"/>
    <w:rsid w:val="309D4424"/>
    <w:rsid w:val="31283FC7"/>
    <w:rsid w:val="32A838E3"/>
    <w:rsid w:val="38A267E1"/>
    <w:rsid w:val="3B1D688D"/>
    <w:rsid w:val="4355293C"/>
    <w:rsid w:val="49C42337"/>
    <w:rsid w:val="4CD26908"/>
    <w:rsid w:val="588A580A"/>
    <w:rsid w:val="68C31F72"/>
    <w:rsid w:val="6A385318"/>
    <w:rsid w:val="6A7B2987"/>
    <w:rsid w:val="6C2C1EA9"/>
    <w:rsid w:val="6DAD4831"/>
    <w:rsid w:val="7541461A"/>
    <w:rsid w:val="773A78A3"/>
    <w:rsid w:val="776D5E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457</Characters>
  <Lines>0</Lines>
  <Paragraphs>0</Paragraphs>
  <ScaleCrop>false</ScaleCrop>
  <LinksUpToDate>false</LinksUpToDate>
  <CharactersWithSpaces>457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2022-05-31T09:30:00Z</dcterms:created>
  <dc:creator>Administrator</dc:creator>
  <cp:lastModifiedBy>王其斌</cp:lastModifiedBy>
  <dcterms:modified xsi:type="dcterms:W3CDTF">2022-10-21T08:58:00Z</dcterms:modified>
  <dc:title>桩企补贴申报材料说明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5C54263EB23C45EB950A7A65BC4692B9</vt:lpwstr>
  </property>
</Properties>
</file>