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480"/>
        <w:jc w:val="center"/>
        <w:rPr>
          <w:rFonts w:hint="eastAsia"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cs="宋体"/>
          <w:kern w:val="0"/>
          <w:sz w:val="18"/>
          <w:szCs w:val="18"/>
        </w:rPr>
        <w:t>福州市城市轨道交通第二期建设规划调整（2015~2022年）</w:t>
      </w:r>
    </w:p>
    <w:p>
      <w:pPr>
        <w:autoSpaceDE w:val="0"/>
        <w:autoSpaceDN w:val="0"/>
        <w:adjustRightInd w:val="0"/>
        <w:ind w:firstLine="480"/>
        <w:jc w:val="center"/>
        <w:rPr>
          <w:rFonts w:hint="eastAsia"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  <w:lang w:val="en-US" w:eastAsia="zh-CN"/>
        </w:rPr>
        <w:t>社会稳定风险评估公众</w:t>
      </w:r>
      <w:r>
        <w:rPr>
          <w:rFonts w:hint="eastAsia" w:ascii="宋体" w:cs="宋体"/>
          <w:kern w:val="0"/>
          <w:sz w:val="18"/>
          <w:szCs w:val="18"/>
        </w:rPr>
        <w:t>意见调查表</w:t>
      </w:r>
    </w:p>
    <w:tbl>
      <w:tblPr>
        <w:tblStyle w:val="9"/>
        <w:tblW w:w="830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796"/>
        <w:gridCol w:w="967"/>
        <w:gridCol w:w="967"/>
        <w:gridCol w:w="1520"/>
        <w:gridCol w:w="15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姓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Ansi="宋体"/>
                <w:sz w:val="18"/>
                <w:szCs w:val="18"/>
              </w:rPr>
              <w:t>名</w:t>
            </w:r>
          </w:p>
        </w:tc>
        <w:tc>
          <w:tcPr>
            <w:tcW w:w="17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0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先生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女士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龄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0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岁</w:t>
            </w:r>
          </w:p>
        </w:tc>
        <w:tc>
          <w:tcPr>
            <w:tcW w:w="15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联系电话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0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居住地址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0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村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街道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本地居住时间</w:t>
            </w:r>
          </w:p>
        </w:tc>
        <w:tc>
          <w:tcPr>
            <w:tcW w:w="15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Ansi="宋体"/>
                <w:sz w:val="18"/>
                <w:szCs w:val="18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职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Ansi="宋体"/>
                <w:sz w:val="18"/>
                <w:szCs w:val="18"/>
              </w:rPr>
              <w:t>业</w:t>
            </w:r>
          </w:p>
        </w:tc>
        <w:tc>
          <w:tcPr>
            <w:tcW w:w="682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工人（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）、农民（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）、个体经营（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）、学生（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）、行政人员（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）、职员（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）、自由职业者（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）、无业（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）、其他（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文化程度</w:t>
            </w:r>
          </w:p>
        </w:tc>
        <w:tc>
          <w:tcPr>
            <w:tcW w:w="682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中学以下（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）、中学（含中专）（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）、大学（含大专）（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）、大学以上（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306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1、您之前是通过何种渠道知道该项目的？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公示、公告（  ）、媒体（  ）、身边的人（  ）、其他（  ）、不知道（ 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2、您认为本项目建成后对当地（沿线）社会和经济发展会产生何影响？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积极的促进和带动作用（ ）、没有影响（ ）、负面影响（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3、</w:t>
            </w:r>
            <w:r>
              <w:rPr>
                <w:rFonts w:hAnsi="宋体"/>
                <w:sz w:val="18"/>
                <w:szCs w:val="18"/>
              </w:rPr>
              <w:t>您是否支持本项目的建设？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 xml:space="preserve">很支持（  ）、基本支持（  ）、无所谓（  ）、不支持（不支持原因 </w:t>
            </w:r>
            <w:r>
              <w:rPr>
                <w:rFonts w:hint="eastAsia" w:hAnsi="宋体"/>
                <w:sz w:val="18"/>
                <w:szCs w:val="18"/>
              </w:rPr>
              <w:t xml:space="preserve">    </w:t>
            </w:r>
            <w:r>
              <w:rPr>
                <w:rFonts w:hAnsi="宋体"/>
                <w:sz w:val="18"/>
                <w:szCs w:val="18"/>
              </w:rPr>
              <w:t xml:space="preserve"> 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Ansi="宋体"/>
                <w:sz w:val="18"/>
                <w:szCs w:val="18"/>
              </w:rPr>
              <w:t xml:space="preserve">  ）                                           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、关于本项目，您关注的方面有哪些？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征地拆迁（  ）、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项目</w:t>
            </w:r>
            <w:r>
              <w:rPr>
                <w:rFonts w:hAnsi="宋体"/>
                <w:sz w:val="18"/>
                <w:szCs w:val="18"/>
              </w:rPr>
              <w:t xml:space="preserve">质量（  ）、环境问题（  ）、文物破坏（  ）、公共设施占用（  ）、其他（  ）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 xml:space="preserve">、您对目前居住或工作地的环境状况是否满意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满意 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比较满意（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不满意</w:t>
            </w:r>
            <w:r>
              <w:rPr>
                <w:rFonts w:hint="eastAsia" w:hAnsi="宋体"/>
                <w:sz w:val="18"/>
                <w:szCs w:val="18"/>
              </w:rPr>
              <w:t>（ ）、</w:t>
            </w:r>
            <w:r>
              <w:rPr>
                <w:rFonts w:hAnsi="宋体"/>
                <w:sz w:val="18"/>
                <w:szCs w:val="18"/>
              </w:rPr>
              <w:t>无所谓</w:t>
            </w:r>
            <w:r>
              <w:rPr>
                <w:rFonts w:hint="eastAsia" w:hAnsi="宋体"/>
                <w:sz w:val="18"/>
                <w:szCs w:val="18"/>
              </w:rPr>
              <w:t>（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 xml:space="preserve">、您认为目前居住或工作地的环境问题是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噪声 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振动 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电磁干扰 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污水（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废气（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其它</w:t>
            </w:r>
            <w:r>
              <w:rPr>
                <w:rFonts w:hint="eastAsia" w:hAnsi="宋体"/>
                <w:sz w:val="18"/>
                <w:szCs w:val="18"/>
              </w:rPr>
              <w:t>（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7</w:t>
            </w:r>
            <w:r>
              <w:rPr>
                <w:rFonts w:hAnsi="宋体"/>
                <w:sz w:val="18"/>
                <w:szCs w:val="18"/>
              </w:rPr>
              <w:t xml:space="preserve">、您最关心哪一类环保目标的保护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学校（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住宅（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医院（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风景区（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水源（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文物（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基本农田</w:t>
            </w:r>
            <w:r>
              <w:rPr>
                <w:rFonts w:hint="eastAsia" w:hAnsi="宋体"/>
                <w:sz w:val="18"/>
                <w:szCs w:val="18"/>
              </w:rPr>
              <w:t>（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、您认为本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项目</w:t>
            </w:r>
            <w:r>
              <w:rPr>
                <w:rFonts w:hAnsi="宋体"/>
                <w:sz w:val="18"/>
                <w:szCs w:val="18"/>
              </w:rPr>
              <w:t xml:space="preserve">施工期的主要环境影响将是 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噪声（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扬尘（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污水泥浆（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交通阻塞（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 xml:space="preserve">其他（具体为       ）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9</w:t>
            </w:r>
            <w:r>
              <w:rPr>
                <w:rFonts w:hAnsi="宋体"/>
                <w:sz w:val="18"/>
                <w:szCs w:val="18"/>
              </w:rPr>
              <w:t xml:space="preserve">、您认为施工期应采取的环保措施为            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设置声屏障（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洒水降尘（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污废水有组织排放（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加强环境管理</w:t>
            </w:r>
            <w:r>
              <w:rPr>
                <w:rFonts w:hint="eastAsia" w:hAnsi="宋体"/>
                <w:sz w:val="18"/>
                <w:szCs w:val="18"/>
              </w:rPr>
              <w:t>（ ）、</w:t>
            </w:r>
            <w:r>
              <w:rPr>
                <w:rFonts w:hAnsi="宋体"/>
                <w:sz w:val="18"/>
                <w:szCs w:val="18"/>
              </w:rPr>
              <w:t>其他（具体为          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、您认为本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项目</w:t>
            </w:r>
            <w:r>
              <w:rPr>
                <w:rFonts w:hAnsi="宋体"/>
                <w:sz w:val="18"/>
                <w:szCs w:val="18"/>
              </w:rPr>
              <w:t xml:space="preserve">运营期的主要环境影响将是           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噪声</w:t>
            </w:r>
            <w:r>
              <w:rPr>
                <w:rFonts w:hint="eastAsia" w:hAnsi="宋体"/>
                <w:sz w:val="18"/>
                <w:szCs w:val="18"/>
              </w:rPr>
              <w:t>（ ）、</w:t>
            </w:r>
            <w:r>
              <w:rPr>
                <w:rFonts w:hAnsi="宋体"/>
                <w:sz w:val="18"/>
                <w:szCs w:val="18"/>
              </w:rPr>
              <w:t>振动（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电磁干扰（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污水（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其它（具体为</w:t>
            </w:r>
            <w:bookmarkStart w:id="0" w:name="_GoBack"/>
            <w:bookmarkEnd w:id="0"/>
            <w:r>
              <w:rPr>
                <w:rFonts w:hAnsi="宋体"/>
                <w:sz w:val="18"/>
                <w:szCs w:val="18"/>
              </w:rPr>
              <w:t xml:space="preserve">     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11</w:t>
            </w:r>
            <w:r>
              <w:rPr>
                <w:rFonts w:hAnsi="宋体"/>
                <w:sz w:val="18"/>
                <w:szCs w:val="18"/>
              </w:rPr>
              <w:t xml:space="preserve">、针对您所在的环境，您愿意接受的环保措施为         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 xml:space="preserve">声屏障 </w:t>
            </w:r>
            <w:r>
              <w:rPr>
                <w:rFonts w:hint="eastAsia" w:hAnsi="宋体"/>
                <w:sz w:val="18"/>
                <w:szCs w:val="18"/>
              </w:rPr>
              <w:t>（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隔声通风窗 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搬迁（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绿化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规划控制（</w:t>
            </w:r>
            <w:r>
              <w:rPr>
                <w:rFonts w:hint="eastAsia" w:hAnsi="宋体"/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、</w:t>
            </w:r>
            <w:r>
              <w:rPr>
                <w:rFonts w:hAnsi="宋体"/>
                <w:sz w:val="18"/>
                <w:szCs w:val="18"/>
              </w:rPr>
              <w:t>其他</w:t>
            </w:r>
            <w:r>
              <w:rPr>
                <w:rFonts w:hint="eastAsia" w:hAnsi="宋体"/>
                <w:sz w:val="18"/>
                <w:szCs w:val="18"/>
              </w:rPr>
              <w:t xml:space="preserve"> （</w:t>
            </w:r>
            <w:r>
              <w:rPr>
                <w:rFonts w:hAnsi="宋体"/>
                <w:sz w:val="18"/>
                <w:szCs w:val="18"/>
              </w:rPr>
              <w:t>具体为         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、项目建成后，您认为是否会对您的收入水平有影响？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 xml:space="preserve">好很多（  ）、稍好一点（  ）、基本不变（  ）、稍差一点（  ）、差很多（  ）  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13</w:t>
            </w:r>
            <w:r>
              <w:rPr>
                <w:rFonts w:hAnsi="宋体"/>
                <w:sz w:val="18"/>
                <w:szCs w:val="18"/>
              </w:rPr>
              <w:t>、项目建成后，您认为会对您的生活产生哪些影响？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交通出行（  ）、土地价值（  ）、商业环境（  ）、没有影响（  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14、</w:t>
            </w:r>
            <w:r>
              <w:rPr>
                <w:rFonts w:hint="eastAsia" w:hAnsi="宋体"/>
                <w:sz w:val="18"/>
                <w:szCs w:val="18"/>
              </w:rPr>
              <w:t>项目施工可能会封闭部分道路，影响出行，您是否接受？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难以避免，完全可以接受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hAnsi="宋体"/>
                <w:sz w:val="18"/>
                <w:szCs w:val="18"/>
              </w:rPr>
              <w:t>可以接受，但希望加强交通疏导，尽量减少堵塞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（）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不能接受，严厉谴责甚至采取非常措施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ind w:left="0" w:leftChars="0" w:right="130" w:rightChars="50" w:firstLine="0" w:firstLineChars="0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 xml:space="preserve">                                                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66B72"/>
    <w:multiLevelType w:val="multilevel"/>
    <w:tmpl w:val="79766B72"/>
    <w:lvl w:ilvl="0" w:tentative="0">
      <w:start w:val="1"/>
      <w:numFmt w:val="decimal"/>
      <w:pStyle w:val="2"/>
      <w:lvlText w:val="%1."/>
      <w:lvlJc w:val="left"/>
      <w:pPr>
        <w:tabs>
          <w:tab w:val="left" w:pos="6325"/>
        </w:tabs>
        <w:ind w:left="6325" w:hanging="108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80"/>
        </w:tabs>
        <w:ind w:left="1080" w:hanging="1080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080"/>
        </w:tabs>
        <w:ind w:left="1080" w:hanging="1080"/>
      </w:pPr>
      <w:rPr>
        <w:b w:val="0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080"/>
        </w:tabs>
        <w:ind w:left="1080" w:hanging="1080"/>
      </w:pPr>
      <w:rPr>
        <w:b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72885"/>
    <w:rsid w:val="09526CAD"/>
    <w:rsid w:val="125470E4"/>
    <w:rsid w:val="24E01D60"/>
    <w:rsid w:val="26302AF3"/>
    <w:rsid w:val="27A72885"/>
    <w:rsid w:val="2C925FB3"/>
    <w:rsid w:val="365E7601"/>
    <w:rsid w:val="4A4E6C2B"/>
    <w:rsid w:val="51E04726"/>
    <w:rsid w:val="5F243CA9"/>
    <w:rsid w:val="6B380EB9"/>
    <w:rsid w:val="6FFE71D5"/>
    <w:rsid w:val="79BF29D4"/>
    <w:rsid w:val="7C80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6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6325" w:hanging="108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numPr>
        <w:ilvl w:val="1"/>
        <w:numId w:val="1"/>
      </w:numPr>
      <w:adjustRightInd w:val="0"/>
      <w:ind w:left="0" w:firstLine="0" w:firstLineChars="0"/>
      <w:outlineLvl w:val="1"/>
    </w:pPr>
    <w:rPr>
      <w:rFonts w:ascii="Times New Roman" w:hAnsi="Times New Roman" w:eastAsia="黑体"/>
      <w:b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080" w:hanging="108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080" w:hanging="1080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黑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2018-05-04T08:10:00Z</dcterms:created>
  <dc:creator>圖狗①號</dc:creator>
  <cp:lastModifiedBy>Administrator</cp:lastModifiedBy>
  <cp:lastPrinted>2018-05-23T15:18:00Z</cp:lastPrinted>
  <dcterms:modified xsi:type="dcterms:W3CDTF">2018-07-10T02:40:15Z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